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976" w:rsidRDefault="000D1976">
      <w:pPr>
        <w:pStyle w:val="1"/>
        <w:ind w:right="-28"/>
        <w:jc w:val="center"/>
        <w:rPr>
          <w:sz w:val="36"/>
        </w:rPr>
      </w:pPr>
    </w:p>
    <w:p w:rsidR="000243D9" w:rsidRDefault="009D0A65">
      <w:pPr>
        <w:pStyle w:val="1"/>
        <w:ind w:right="-28"/>
        <w:jc w:val="center"/>
        <w:rPr>
          <w:sz w:val="36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-226695</wp:posOffset>
            </wp:positionV>
            <wp:extent cx="556895" cy="686435"/>
            <wp:effectExtent l="19050" t="0" r="0" b="0"/>
            <wp:wrapNone/>
            <wp:docPr id="14" name="Рисунок 14" descr="Людино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Людинов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43D9" w:rsidRDefault="000243D9">
      <w:pPr>
        <w:pStyle w:val="1"/>
        <w:ind w:right="-28"/>
        <w:jc w:val="center"/>
        <w:rPr>
          <w:sz w:val="36"/>
          <w:lang w:val="en-US"/>
        </w:rPr>
      </w:pPr>
    </w:p>
    <w:p w:rsidR="000243D9" w:rsidRDefault="000243D9">
      <w:pPr>
        <w:pStyle w:val="1"/>
        <w:ind w:right="-28"/>
        <w:jc w:val="center"/>
        <w:rPr>
          <w:sz w:val="12"/>
          <w:lang w:val="en-US"/>
        </w:rPr>
      </w:pPr>
    </w:p>
    <w:p w:rsidR="000243D9" w:rsidRPr="001D049F" w:rsidRDefault="000243D9">
      <w:pPr>
        <w:pStyle w:val="1"/>
        <w:spacing w:line="360" w:lineRule="auto"/>
        <w:ind w:right="-28"/>
        <w:jc w:val="center"/>
        <w:rPr>
          <w:spacing w:val="60"/>
          <w:sz w:val="30"/>
          <w:szCs w:val="28"/>
        </w:rPr>
      </w:pPr>
      <w:r w:rsidRPr="001D049F">
        <w:rPr>
          <w:spacing w:val="60"/>
          <w:sz w:val="30"/>
          <w:szCs w:val="28"/>
        </w:rPr>
        <w:t>Калужск</w:t>
      </w:r>
      <w:r w:rsidR="000A7453" w:rsidRPr="001D049F">
        <w:rPr>
          <w:spacing w:val="60"/>
          <w:sz w:val="30"/>
          <w:szCs w:val="28"/>
        </w:rPr>
        <w:t>ая</w:t>
      </w:r>
      <w:r w:rsidR="00700176" w:rsidRPr="001D049F">
        <w:rPr>
          <w:spacing w:val="60"/>
          <w:sz w:val="30"/>
          <w:szCs w:val="28"/>
        </w:rPr>
        <w:t xml:space="preserve"> </w:t>
      </w:r>
      <w:r w:rsidR="000A7453" w:rsidRPr="001D049F">
        <w:rPr>
          <w:spacing w:val="60"/>
          <w:sz w:val="30"/>
          <w:szCs w:val="28"/>
        </w:rPr>
        <w:t>область</w:t>
      </w:r>
    </w:p>
    <w:p w:rsidR="00700176" w:rsidRPr="001D049F" w:rsidRDefault="00700176" w:rsidP="000270CC">
      <w:pPr>
        <w:spacing w:line="264" w:lineRule="auto"/>
        <w:jc w:val="center"/>
        <w:rPr>
          <w:b/>
          <w:spacing w:val="60"/>
          <w:sz w:val="30"/>
          <w:szCs w:val="28"/>
        </w:rPr>
      </w:pPr>
      <w:r w:rsidRPr="001D049F">
        <w:rPr>
          <w:b/>
          <w:spacing w:val="60"/>
          <w:sz w:val="30"/>
          <w:szCs w:val="28"/>
        </w:rPr>
        <w:t>Администрация муниципального района</w:t>
      </w:r>
    </w:p>
    <w:p w:rsidR="000A7453" w:rsidRPr="001D049F" w:rsidRDefault="000A7453" w:rsidP="000270CC">
      <w:pPr>
        <w:spacing w:line="264" w:lineRule="auto"/>
        <w:jc w:val="center"/>
        <w:rPr>
          <w:b/>
          <w:spacing w:val="60"/>
          <w:sz w:val="30"/>
          <w:szCs w:val="28"/>
        </w:rPr>
      </w:pPr>
      <w:r w:rsidRPr="001D049F">
        <w:rPr>
          <w:b/>
          <w:spacing w:val="60"/>
          <w:sz w:val="30"/>
          <w:szCs w:val="28"/>
        </w:rPr>
        <w:t>«Город Людиново и Людиновский</w:t>
      </w:r>
      <w:r w:rsidR="00700176" w:rsidRPr="001D049F">
        <w:rPr>
          <w:b/>
          <w:spacing w:val="60"/>
          <w:sz w:val="30"/>
          <w:szCs w:val="28"/>
        </w:rPr>
        <w:t xml:space="preserve"> </w:t>
      </w:r>
      <w:r w:rsidRPr="001D049F">
        <w:rPr>
          <w:b/>
          <w:spacing w:val="60"/>
          <w:sz w:val="30"/>
          <w:szCs w:val="28"/>
        </w:rPr>
        <w:t>район»</w:t>
      </w:r>
    </w:p>
    <w:p w:rsidR="000270CC" w:rsidRPr="001D049F" w:rsidRDefault="000270CC" w:rsidP="00700176">
      <w:pPr>
        <w:spacing w:line="312" w:lineRule="auto"/>
        <w:jc w:val="center"/>
        <w:rPr>
          <w:b/>
          <w:spacing w:val="100"/>
          <w:sz w:val="10"/>
          <w:szCs w:val="16"/>
        </w:rPr>
      </w:pPr>
    </w:p>
    <w:p w:rsidR="000243D9" w:rsidRPr="001D049F" w:rsidRDefault="000243D9">
      <w:pPr>
        <w:pStyle w:val="1"/>
        <w:ind w:right="-28"/>
        <w:jc w:val="center"/>
        <w:rPr>
          <w:spacing w:val="60"/>
          <w:sz w:val="8"/>
          <w:szCs w:val="30"/>
        </w:rPr>
      </w:pPr>
    </w:p>
    <w:p w:rsidR="000243D9" w:rsidRPr="001D049F" w:rsidRDefault="0058086B">
      <w:pPr>
        <w:pStyle w:val="4"/>
        <w:rPr>
          <w:rFonts w:ascii="Times New Roman" w:hAnsi="Times New Roman" w:cs="Times New Roman"/>
          <w:b/>
          <w:bCs/>
          <w:sz w:val="34"/>
        </w:rPr>
      </w:pPr>
      <w:r w:rsidRPr="001D049F">
        <w:rPr>
          <w:rFonts w:ascii="Times New Roman" w:hAnsi="Times New Roman" w:cs="Times New Roman"/>
          <w:b/>
          <w:bCs/>
          <w:sz w:val="34"/>
        </w:rPr>
        <w:t>П О С Т А Н О В Л Е Н И Е</w:t>
      </w:r>
    </w:p>
    <w:p w:rsidR="000270CC" w:rsidRPr="001D049F" w:rsidRDefault="000270CC" w:rsidP="000270CC">
      <w:pPr>
        <w:rPr>
          <w:sz w:val="12"/>
        </w:rPr>
      </w:pPr>
    </w:p>
    <w:p w:rsidR="000270CC" w:rsidRDefault="000270CC">
      <w:pPr>
        <w:rPr>
          <w:sz w:val="16"/>
          <w:szCs w:val="16"/>
        </w:rPr>
      </w:pPr>
    </w:p>
    <w:p w:rsidR="00971E3F" w:rsidRPr="00EC7404" w:rsidRDefault="006B7985" w:rsidP="00D2148B">
      <w:pPr>
        <w:spacing w:after="480"/>
      </w:pPr>
      <w:r w:rsidRPr="00EC7404">
        <w:t xml:space="preserve">от </w:t>
      </w:r>
      <w:proofErr w:type="gramStart"/>
      <w:r w:rsidR="00B04F53">
        <w:t>«</w:t>
      </w:r>
      <w:r w:rsidR="00E75D81">
        <w:t xml:space="preserve"> 19</w:t>
      </w:r>
      <w:proofErr w:type="gramEnd"/>
      <w:r w:rsidR="00A76D86">
        <w:t xml:space="preserve"> </w:t>
      </w:r>
      <w:r w:rsidR="00B04F53">
        <w:t>»</w:t>
      </w:r>
      <w:r w:rsidR="00E75D81">
        <w:t xml:space="preserve"> февраля  </w:t>
      </w:r>
      <w:r w:rsidRPr="00EC7404">
        <w:t>20</w:t>
      </w:r>
      <w:r w:rsidR="00A85BF6" w:rsidRPr="00EC7404">
        <w:t>2</w:t>
      </w:r>
      <w:r w:rsidR="008F3B88">
        <w:t>4</w:t>
      </w:r>
      <w:r w:rsidRPr="00EC7404">
        <w:t xml:space="preserve"> </w:t>
      </w:r>
      <w:r w:rsidR="00E46016">
        <w:t xml:space="preserve">г.                             </w:t>
      </w:r>
      <w:r w:rsidR="00D87E80" w:rsidRPr="00EC7404">
        <w:t xml:space="preserve">  </w:t>
      </w:r>
      <w:r w:rsidR="008D6A7C" w:rsidRPr="00EC7404">
        <w:t xml:space="preserve"> </w:t>
      </w:r>
      <w:r w:rsidR="00B04F53">
        <w:t xml:space="preserve"> </w:t>
      </w:r>
      <w:r w:rsidR="00EC7404" w:rsidRPr="00EC7404">
        <w:t xml:space="preserve">   </w:t>
      </w:r>
      <w:r w:rsidR="00A76D86">
        <w:t xml:space="preserve">                  </w:t>
      </w:r>
      <w:r w:rsidR="0072041C" w:rsidRPr="00EC7404">
        <w:t xml:space="preserve"> </w:t>
      </w:r>
      <w:r w:rsidR="00E46016">
        <w:t xml:space="preserve">   </w:t>
      </w:r>
      <w:r w:rsidR="00247389">
        <w:t xml:space="preserve">                    </w:t>
      </w:r>
      <w:r w:rsidR="000F1784">
        <w:t xml:space="preserve">                   </w:t>
      </w:r>
      <w:r w:rsidR="00247389">
        <w:t xml:space="preserve">   </w:t>
      </w:r>
      <w:r w:rsidR="00E46016">
        <w:t xml:space="preserve"> </w:t>
      </w:r>
      <w:r w:rsidR="00E869A8" w:rsidRPr="00EC7404">
        <w:t>№</w:t>
      </w:r>
      <w:r w:rsidR="000E4673">
        <w:t xml:space="preserve"> </w:t>
      </w:r>
      <w:r w:rsidR="00E75D81">
        <w:t>177</w:t>
      </w:r>
    </w:p>
    <w:p w:rsidR="001E6962" w:rsidRDefault="001E6962" w:rsidP="001E6962">
      <w:pPr>
        <w:rPr>
          <w:b/>
        </w:rPr>
      </w:pPr>
      <w:r>
        <w:rPr>
          <w:b/>
        </w:rPr>
        <w:t>О</w:t>
      </w:r>
      <w:r w:rsidR="00291926">
        <w:rPr>
          <w:b/>
        </w:rPr>
        <w:t>б утверждении м</w:t>
      </w:r>
      <w:r>
        <w:rPr>
          <w:b/>
        </w:rPr>
        <w:t xml:space="preserve">униципальной программы  </w:t>
      </w:r>
    </w:p>
    <w:p w:rsidR="00291926" w:rsidRDefault="001E6962" w:rsidP="00291926">
      <w:pPr>
        <w:rPr>
          <w:b/>
        </w:rPr>
      </w:pPr>
      <w:r>
        <w:rPr>
          <w:b/>
        </w:rPr>
        <w:t xml:space="preserve">«Управление </w:t>
      </w:r>
      <w:r w:rsidR="00291926">
        <w:rPr>
          <w:b/>
        </w:rPr>
        <w:t xml:space="preserve">имущественным комплексом </w:t>
      </w:r>
    </w:p>
    <w:p w:rsidR="00291926" w:rsidRDefault="008F3B88" w:rsidP="00291926">
      <w:pPr>
        <w:rPr>
          <w:b/>
        </w:rPr>
      </w:pPr>
      <w:r>
        <w:rPr>
          <w:b/>
        </w:rPr>
        <w:t>м</w:t>
      </w:r>
      <w:r w:rsidR="00291926">
        <w:rPr>
          <w:b/>
        </w:rPr>
        <w:t>униципального района</w:t>
      </w:r>
      <w:r w:rsidR="001E6962">
        <w:rPr>
          <w:b/>
        </w:rPr>
        <w:t xml:space="preserve"> </w:t>
      </w:r>
      <w:r w:rsidR="00291926">
        <w:rPr>
          <w:b/>
        </w:rPr>
        <w:t xml:space="preserve">«Город Людиново </w:t>
      </w:r>
    </w:p>
    <w:p w:rsidR="001E6962" w:rsidRDefault="00291926" w:rsidP="00291926">
      <w:pPr>
        <w:rPr>
          <w:b/>
        </w:rPr>
      </w:pPr>
      <w:r>
        <w:rPr>
          <w:b/>
        </w:rPr>
        <w:t>и Людиновский район»</w:t>
      </w:r>
      <w:r w:rsidR="00053896">
        <w:rPr>
          <w:b/>
        </w:rPr>
        <w:t>»</w:t>
      </w:r>
      <w:r>
        <w:rPr>
          <w:b/>
        </w:rPr>
        <w:t xml:space="preserve"> </w:t>
      </w:r>
    </w:p>
    <w:p w:rsidR="001E6962" w:rsidRDefault="001E6962" w:rsidP="001E6962"/>
    <w:p w:rsidR="001E6962" w:rsidRDefault="001E6962" w:rsidP="001E6962"/>
    <w:p w:rsidR="001E6962" w:rsidRDefault="001E6962" w:rsidP="007A2074">
      <w:pPr>
        <w:ind w:firstLine="709"/>
        <w:jc w:val="both"/>
        <w:rPr>
          <w:rFonts w:eastAsia="Batang"/>
        </w:rPr>
      </w:pPr>
      <w:r>
        <w:t>В соответствии с постановлением  администрации муниципального района «Город Людиново и Людиновский район» от 26.10.2018 № 1547 «Об утверждении Порядка принятия решения о разработке муниципальных программ муниципального района «Город Людиново и Людиновский район», их формировании реализации и Порядка проведения оценки эффективности реализации муниципальных программ, реализуемых на территории муниципального района «Город Людиново и Людиновский район»</w:t>
      </w:r>
      <w:r>
        <w:rPr>
          <w:rFonts w:eastAsia="Batang"/>
        </w:rPr>
        <w:t>, администрация муниципального района «Город Людиново и Людиновский район»</w:t>
      </w:r>
    </w:p>
    <w:p w:rsidR="001E6962" w:rsidRDefault="001E6962" w:rsidP="001E6962">
      <w:pPr>
        <w:ind w:firstLine="709"/>
      </w:pPr>
    </w:p>
    <w:p w:rsidR="001E6962" w:rsidRDefault="001E6962" w:rsidP="001E6962">
      <w:pPr>
        <w:ind w:firstLine="720"/>
        <w:rPr>
          <w:rFonts w:eastAsia="Batang"/>
        </w:rPr>
      </w:pPr>
      <w:r>
        <w:rPr>
          <w:rFonts w:eastAsia="Batang"/>
        </w:rPr>
        <w:t>постановляет:</w:t>
      </w:r>
    </w:p>
    <w:p w:rsidR="001E6962" w:rsidRDefault="001E6962" w:rsidP="001E6962">
      <w:pPr>
        <w:ind w:firstLine="720"/>
      </w:pPr>
    </w:p>
    <w:p w:rsidR="009E395D" w:rsidRDefault="00E339DA" w:rsidP="00E339DA">
      <w:pPr>
        <w:pStyle w:val="a7"/>
        <w:numPr>
          <w:ilvl w:val="0"/>
          <w:numId w:val="2"/>
        </w:numPr>
        <w:ind w:left="0" w:firstLine="720"/>
        <w:jc w:val="both"/>
        <w:rPr>
          <w:rFonts w:eastAsia="Batang"/>
        </w:rPr>
      </w:pPr>
      <w:r>
        <w:rPr>
          <w:rFonts w:eastAsia="Batang"/>
        </w:rPr>
        <w:t xml:space="preserve">Утвердить муниципальную программу «Управление имущественным комплексом </w:t>
      </w:r>
      <w:r w:rsidR="00456842">
        <w:rPr>
          <w:rFonts w:eastAsia="Batang"/>
        </w:rPr>
        <w:t>м</w:t>
      </w:r>
      <w:r>
        <w:rPr>
          <w:rFonts w:eastAsia="Batang"/>
        </w:rPr>
        <w:t>униципального района «Город Людиново и Людиновский район»</w:t>
      </w:r>
      <w:r w:rsidR="00053896">
        <w:rPr>
          <w:rFonts w:eastAsia="Batang"/>
        </w:rPr>
        <w:t>»</w:t>
      </w:r>
      <w:r w:rsidR="002F76AD">
        <w:rPr>
          <w:rFonts w:eastAsia="Batang"/>
        </w:rPr>
        <w:t xml:space="preserve"> (прилагается)</w:t>
      </w:r>
      <w:r>
        <w:rPr>
          <w:rFonts w:eastAsia="Batang"/>
        </w:rPr>
        <w:t>.</w:t>
      </w:r>
    </w:p>
    <w:p w:rsidR="001E6962" w:rsidRDefault="00E339DA" w:rsidP="001E6962">
      <w:pPr>
        <w:numPr>
          <w:ilvl w:val="0"/>
          <w:numId w:val="2"/>
        </w:numPr>
        <w:ind w:left="0" w:firstLine="709"/>
        <w:jc w:val="both"/>
        <w:rPr>
          <w:rFonts w:eastAsia="Batang"/>
        </w:rPr>
      </w:pPr>
      <w:r>
        <w:rPr>
          <w:rFonts w:eastAsia="Batang"/>
        </w:rPr>
        <w:t xml:space="preserve">Считать утратившим силу постановление администрации муниципального района «Город Людиново и Людиновский район» от </w:t>
      </w:r>
      <w:r w:rsidR="00456842">
        <w:rPr>
          <w:rFonts w:eastAsia="Batang"/>
        </w:rPr>
        <w:t>14</w:t>
      </w:r>
      <w:r>
        <w:rPr>
          <w:rFonts w:eastAsia="Batang"/>
        </w:rPr>
        <w:t>.</w:t>
      </w:r>
      <w:r w:rsidR="00456842">
        <w:rPr>
          <w:rFonts w:eastAsia="Batang"/>
        </w:rPr>
        <w:t>12</w:t>
      </w:r>
      <w:r>
        <w:rPr>
          <w:rFonts w:eastAsia="Batang"/>
        </w:rPr>
        <w:t>.20</w:t>
      </w:r>
      <w:r w:rsidR="00456842">
        <w:rPr>
          <w:rFonts w:eastAsia="Batang"/>
        </w:rPr>
        <w:t>23</w:t>
      </w:r>
      <w:r>
        <w:rPr>
          <w:rFonts w:eastAsia="Batang"/>
        </w:rPr>
        <w:t xml:space="preserve"> г. № </w:t>
      </w:r>
      <w:r w:rsidR="00456842">
        <w:rPr>
          <w:rFonts w:eastAsia="Batang"/>
        </w:rPr>
        <w:t>1534</w:t>
      </w:r>
      <w:r>
        <w:rPr>
          <w:rFonts w:eastAsia="Batang"/>
        </w:rPr>
        <w:t xml:space="preserve"> «Об утверждении </w:t>
      </w:r>
      <w:r w:rsidR="005F6A2F">
        <w:rPr>
          <w:rFonts w:eastAsia="Batang"/>
        </w:rPr>
        <w:t xml:space="preserve">муниципальной программы «Управление </w:t>
      </w:r>
      <w:r w:rsidR="00456842">
        <w:rPr>
          <w:rFonts w:eastAsia="Batang"/>
        </w:rPr>
        <w:t>имущественным комплексом «Муниципального района «Город Людиново и Людиновский район»</w:t>
      </w:r>
      <w:r w:rsidR="005F6A2F">
        <w:rPr>
          <w:rFonts w:eastAsia="Batang"/>
        </w:rPr>
        <w:t xml:space="preserve"> на 20</w:t>
      </w:r>
      <w:r w:rsidR="00456842">
        <w:rPr>
          <w:rFonts w:eastAsia="Batang"/>
        </w:rPr>
        <w:t>24</w:t>
      </w:r>
      <w:r w:rsidR="005F6A2F">
        <w:rPr>
          <w:rFonts w:eastAsia="Batang"/>
        </w:rPr>
        <w:t>-20</w:t>
      </w:r>
      <w:r w:rsidR="00456842">
        <w:rPr>
          <w:rFonts w:eastAsia="Batang"/>
        </w:rPr>
        <w:t>30</w:t>
      </w:r>
      <w:r w:rsidR="005F6A2F">
        <w:rPr>
          <w:rFonts w:eastAsia="Batang"/>
        </w:rPr>
        <w:t xml:space="preserve"> годы.</w:t>
      </w:r>
    </w:p>
    <w:p w:rsidR="005F6A2F" w:rsidRDefault="005F6A2F" w:rsidP="001E6962">
      <w:pPr>
        <w:numPr>
          <w:ilvl w:val="0"/>
          <w:numId w:val="2"/>
        </w:numPr>
        <w:ind w:left="0" w:firstLine="709"/>
        <w:jc w:val="both"/>
        <w:rPr>
          <w:rFonts w:eastAsia="Batang"/>
        </w:rPr>
      </w:pPr>
      <w:r>
        <w:rPr>
          <w:rFonts w:eastAsia="Batang"/>
        </w:rPr>
        <w:t xml:space="preserve">Настоящее постановление вступает в силу с </w:t>
      </w:r>
      <w:r w:rsidR="00456842">
        <w:rPr>
          <w:rFonts w:eastAsia="Batang"/>
        </w:rPr>
        <w:t>момента подписания и подлежит опубликованию в установленном законом порядке</w:t>
      </w:r>
      <w:r>
        <w:rPr>
          <w:rFonts w:eastAsia="Batang"/>
        </w:rPr>
        <w:t>.</w:t>
      </w:r>
    </w:p>
    <w:p w:rsidR="001E6962" w:rsidRDefault="001E6962" w:rsidP="001E6962">
      <w:pPr>
        <w:numPr>
          <w:ilvl w:val="0"/>
          <w:numId w:val="2"/>
        </w:numPr>
        <w:ind w:left="0" w:firstLine="709"/>
        <w:jc w:val="both"/>
        <w:rPr>
          <w:rFonts w:eastAsia="Batang"/>
        </w:rPr>
      </w:pPr>
      <w:r>
        <w:rPr>
          <w:rFonts w:eastAsia="Batang"/>
        </w:rPr>
        <w:t xml:space="preserve">Контроль за исполнением настоящего постановления возложить на </w:t>
      </w:r>
      <w:r w:rsidR="003F0630">
        <w:rPr>
          <w:rFonts w:eastAsia="Batang"/>
        </w:rPr>
        <w:t xml:space="preserve">исполняющего обязанности </w:t>
      </w:r>
      <w:r>
        <w:rPr>
          <w:rFonts w:eastAsia="Batang"/>
        </w:rPr>
        <w:t xml:space="preserve">заместителя главы администрации муниципального района </w:t>
      </w:r>
      <w:proofErr w:type="spellStart"/>
      <w:r w:rsidR="003F0630">
        <w:rPr>
          <w:rFonts w:eastAsia="Batang"/>
        </w:rPr>
        <w:t>Искову</w:t>
      </w:r>
      <w:proofErr w:type="spellEnd"/>
      <w:r w:rsidR="003F0630">
        <w:rPr>
          <w:rFonts w:eastAsia="Batang"/>
        </w:rPr>
        <w:t xml:space="preserve"> И.Б.</w:t>
      </w:r>
    </w:p>
    <w:p w:rsidR="001E6962" w:rsidRDefault="001E6962" w:rsidP="001E6962">
      <w:pPr>
        <w:rPr>
          <w:rFonts w:eastAsia="Batang"/>
        </w:rPr>
      </w:pPr>
    </w:p>
    <w:p w:rsidR="001E6962" w:rsidRDefault="001E6962" w:rsidP="001E6962">
      <w:pPr>
        <w:rPr>
          <w:rFonts w:eastAsia="Batang"/>
        </w:rPr>
      </w:pPr>
    </w:p>
    <w:p w:rsidR="001E6962" w:rsidRDefault="001E6962" w:rsidP="001E6962">
      <w:pPr>
        <w:rPr>
          <w:rFonts w:eastAsia="Batang"/>
        </w:rPr>
      </w:pPr>
      <w:r>
        <w:rPr>
          <w:rFonts w:eastAsia="Batang"/>
        </w:rPr>
        <w:t>Глава администрации</w:t>
      </w:r>
    </w:p>
    <w:p w:rsidR="001E6962" w:rsidRDefault="001E6962" w:rsidP="001E6962">
      <w:pPr>
        <w:rPr>
          <w:rFonts w:eastAsia="Batang"/>
        </w:rPr>
      </w:pPr>
      <w:r>
        <w:rPr>
          <w:rFonts w:eastAsia="Batang"/>
        </w:rPr>
        <w:t xml:space="preserve">муниципального </w:t>
      </w:r>
      <w:proofErr w:type="gramStart"/>
      <w:r>
        <w:rPr>
          <w:rFonts w:eastAsia="Batang"/>
        </w:rPr>
        <w:t xml:space="preserve">района  </w:t>
      </w:r>
      <w:r>
        <w:rPr>
          <w:rFonts w:eastAsia="Batang"/>
        </w:rPr>
        <w:tab/>
      </w:r>
      <w:proofErr w:type="gramEnd"/>
      <w:r>
        <w:rPr>
          <w:rFonts w:eastAsia="Batang"/>
        </w:rPr>
        <w:tab/>
      </w:r>
      <w:r w:rsidR="007458FA">
        <w:rPr>
          <w:rFonts w:eastAsia="Batang"/>
        </w:rPr>
        <w:t xml:space="preserve">    </w:t>
      </w:r>
      <w:r>
        <w:rPr>
          <w:rFonts w:eastAsia="Batang"/>
        </w:rPr>
        <w:tab/>
      </w:r>
      <w:r>
        <w:rPr>
          <w:rFonts w:eastAsia="Batang"/>
        </w:rPr>
        <w:tab/>
      </w:r>
      <w:r w:rsidR="005F1B55">
        <w:rPr>
          <w:rFonts w:eastAsia="Batang"/>
        </w:rPr>
        <w:t xml:space="preserve">             </w:t>
      </w:r>
      <w:r>
        <w:rPr>
          <w:rFonts w:eastAsia="Batang"/>
        </w:rPr>
        <w:tab/>
      </w:r>
      <w:r>
        <w:rPr>
          <w:rFonts w:eastAsia="Batang"/>
        </w:rPr>
        <w:tab/>
        <w:t xml:space="preserve">       </w:t>
      </w:r>
      <w:r w:rsidR="007A2074">
        <w:rPr>
          <w:rFonts w:eastAsia="Batang"/>
        </w:rPr>
        <w:t xml:space="preserve"> </w:t>
      </w:r>
      <w:r>
        <w:rPr>
          <w:rFonts w:eastAsia="Batang"/>
        </w:rPr>
        <w:t xml:space="preserve">     </w:t>
      </w:r>
      <w:r w:rsidR="003F0630">
        <w:rPr>
          <w:rFonts w:eastAsia="Batang"/>
        </w:rPr>
        <w:t xml:space="preserve"> </w:t>
      </w:r>
      <w:r>
        <w:rPr>
          <w:rFonts w:eastAsia="Batang"/>
        </w:rPr>
        <w:t xml:space="preserve">  С.В. Перевалов</w:t>
      </w:r>
    </w:p>
    <w:p w:rsidR="001E6962" w:rsidRDefault="001E6962" w:rsidP="001E6962">
      <w:pPr>
        <w:rPr>
          <w:rFonts w:eastAsia="Batang"/>
        </w:rPr>
      </w:pPr>
    </w:p>
    <w:p w:rsidR="003F0630" w:rsidRDefault="003F0630" w:rsidP="001E6962">
      <w:pPr>
        <w:rPr>
          <w:rFonts w:eastAsia="Batang"/>
        </w:rPr>
      </w:pPr>
    </w:p>
    <w:p w:rsidR="003F0630" w:rsidRDefault="003F0630" w:rsidP="001E6962">
      <w:pPr>
        <w:rPr>
          <w:rFonts w:eastAsia="Batang"/>
        </w:rPr>
      </w:pPr>
    </w:p>
    <w:p w:rsidR="003F0630" w:rsidRDefault="003F0630" w:rsidP="001E6962">
      <w:pPr>
        <w:rPr>
          <w:rFonts w:eastAsia="Batang"/>
        </w:rPr>
      </w:pPr>
    </w:p>
    <w:p w:rsidR="00456842" w:rsidRDefault="00456842" w:rsidP="001E6962">
      <w:pPr>
        <w:rPr>
          <w:rFonts w:eastAsia="Batang"/>
        </w:rPr>
      </w:pPr>
    </w:p>
    <w:p w:rsidR="003F0630" w:rsidRDefault="003F0630" w:rsidP="001E6962">
      <w:pPr>
        <w:rPr>
          <w:rFonts w:eastAsia="Batang"/>
        </w:rPr>
      </w:pPr>
      <w:bookmarkStart w:id="0" w:name="_GoBack"/>
      <w:bookmarkEnd w:id="0"/>
    </w:p>
    <w:sectPr w:rsidR="003F0630" w:rsidSect="00A665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732A"/>
    <w:multiLevelType w:val="multilevel"/>
    <w:tmpl w:val="CDF81F12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5F9513C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cs="Times New Roman" w:hint="default"/>
      </w:rPr>
    </w:lvl>
  </w:abstractNum>
  <w:abstractNum w:abstractNumId="2">
    <w:nsid w:val="0BE21C61"/>
    <w:multiLevelType w:val="multilevel"/>
    <w:tmpl w:val="7CD21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3">
    <w:nsid w:val="0C1379B7"/>
    <w:multiLevelType w:val="hybridMultilevel"/>
    <w:tmpl w:val="8360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74FD9"/>
    <w:multiLevelType w:val="hybridMultilevel"/>
    <w:tmpl w:val="E9CA9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E0757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cs="Times New Roman" w:hint="default"/>
      </w:rPr>
    </w:lvl>
  </w:abstractNum>
  <w:abstractNum w:abstractNumId="6">
    <w:nsid w:val="16590DE2"/>
    <w:multiLevelType w:val="multilevel"/>
    <w:tmpl w:val="AD82EBB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16915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AB3CF4"/>
    <w:multiLevelType w:val="multilevel"/>
    <w:tmpl w:val="18500A4C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>
    <w:nsid w:val="32A34EE3"/>
    <w:multiLevelType w:val="multilevel"/>
    <w:tmpl w:val="51ACBAFE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32CA3A3F"/>
    <w:multiLevelType w:val="multilevel"/>
    <w:tmpl w:val="7CD21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12">
    <w:nsid w:val="3D103FA7"/>
    <w:multiLevelType w:val="multilevel"/>
    <w:tmpl w:val="3858EA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3165ECF"/>
    <w:multiLevelType w:val="multilevel"/>
    <w:tmpl w:val="C96A84B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45E08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6602520"/>
    <w:multiLevelType w:val="multilevel"/>
    <w:tmpl w:val="F29CECDE"/>
    <w:lvl w:ilvl="0">
      <w:start w:val="1"/>
      <w:numFmt w:val="decimal"/>
      <w:suff w:val="space"/>
      <w:lvlText w:val="%1."/>
      <w:lvlJc w:val="left"/>
      <w:pPr>
        <w:ind w:left="1740" w:hanging="102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16">
    <w:nsid w:val="4C645B3F"/>
    <w:multiLevelType w:val="hybridMultilevel"/>
    <w:tmpl w:val="8A1E0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9450E8"/>
    <w:multiLevelType w:val="hybridMultilevel"/>
    <w:tmpl w:val="FE3033C6"/>
    <w:lvl w:ilvl="0" w:tplc="5538BDAE">
      <w:start w:val="1"/>
      <w:numFmt w:val="bullet"/>
      <w:lvlText w:val="−"/>
      <w:lvlJc w:val="left"/>
      <w:pPr>
        <w:ind w:left="7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6623E62"/>
    <w:multiLevelType w:val="hybridMultilevel"/>
    <w:tmpl w:val="96F24FEC"/>
    <w:lvl w:ilvl="0" w:tplc="0B2A88AC">
      <w:start w:val="3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9">
    <w:nsid w:val="56762F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8280A03"/>
    <w:multiLevelType w:val="multilevel"/>
    <w:tmpl w:val="AFAA8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811AE1"/>
    <w:multiLevelType w:val="multilevel"/>
    <w:tmpl w:val="AFAA8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E9333AC"/>
    <w:multiLevelType w:val="hybridMultilevel"/>
    <w:tmpl w:val="1CEA878C"/>
    <w:lvl w:ilvl="0" w:tplc="9EDA7884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1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3"/>
  </w:num>
  <w:num w:numId="11">
    <w:abstractNumId w:val="22"/>
  </w:num>
  <w:num w:numId="12">
    <w:abstractNumId w:val="20"/>
  </w:num>
  <w:num w:numId="13">
    <w:abstractNumId w:val="5"/>
  </w:num>
  <w:num w:numId="14">
    <w:abstractNumId w:val="19"/>
  </w:num>
  <w:num w:numId="15">
    <w:abstractNumId w:val="11"/>
  </w:num>
  <w:num w:numId="16">
    <w:abstractNumId w:val="2"/>
  </w:num>
  <w:num w:numId="17">
    <w:abstractNumId w:val="14"/>
  </w:num>
  <w:num w:numId="18">
    <w:abstractNumId w:val="7"/>
  </w:num>
  <w:num w:numId="19">
    <w:abstractNumId w:val="12"/>
  </w:num>
  <w:num w:numId="20">
    <w:abstractNumId w:val="18"/>
  </w:num>
  <w:num w:numId="21">
    <w:abstractNumId w:val="16"/>
  </w:num>
  <w:num w:numId="22">
    <w:abstractNumId w:val="4"/>
  </w:num>
  <w:num w:numId="23">
    <w:abstractNumId w:val="17"/>
  </w:num>
  <w:num w:numId="24">
    <w:abstractNumId w:val="1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93E5A"/>
    <w:rsid w:val="000050F5"/>
    <w:rsid w:val="000064D8"/>
    <w:rsid w:val="000137B3"/>
    <w:rsid w:val="000144A7"/>
    <w:rsid w:val="00015878"/>
    <w:rsid w:val="000243D9"/>
    <w:rsid w:val="000270CC"/>
    <w:rsid w:val="00031661"/>
    <w:rsid w:val="00053896"/>
    <w:rsid w:val="0006680F"/>
    <w:rsid w:val="00070DCD"/>
    <w:rsid w:val="00080E93"/>
    <w:rsid w:val="00082060"/>
    <w:rsid w:val="000A33DA"/>
    <w:rsid w:val="000A4E9E"/>
    <w:rsid w:val="000A6AB9"/>
    <w:rsid w:val="000A7453"/>
    <w:rsid w:val="000D1976"/>
    <w:rsid w:val="000D5007"/>
    <w:rsid w:val="000D5B1C"/>
    <w:rsid w:val="000E1759"/>
    <w:rsid w:val="000E4673"/>
    <w:rsid w:val="000F1497"/>
    <w:rsid w:val="000F1784"/>
    <w:rsid w:val="000F213F"/>
    <w:rsid w:val="0010522C"/>
    <w:rsid w:val="00116D51"/>
    <w:rsid w:val="00122081"/>
    <w:rsid w:val="00136CD8"/>
    <w:rsid w:val="001416BE"/>
    <w:rsid w:val="0015248B"/>
    <w:rsid w:val="00160C77"/>
    <w:rsid w:val="001656E0"/>
    <w:rsid w:val="0016768C"/>
    <w:rsid w:val="00170F4C"/>
    <w:rsid w:val="00171BA8"/>
    <w:rsid w:val="00172358"/>
    <w:rsid w:val="001B3BED"/>
    <w:rsid w:val="001D049F"/>
    <w:rsid w:val="001E6962"/>
    <w:rsid w:val="001E7484"/>
    <w:rsid w:val="001F3A68"/>
    <w:rsid w:val="002034AA"/>
    <w:rsid w:val="002052CE"/>
    <w:rsid w:val="002169AD"/>
    <w:rsid w:val="00217A96"/>
    <w:rsid w:val="002259A9"/>
    <w:rsid w:val="002437CA"/>
    <w:rsid w:val="00247389"/>
    <w:rsid w:val="00256861"/>
    <w:rsid w:val="00264069"/>
    <w:rsid w:val="00281E1F"/>
    <w:rsid w:val="00291926"/>
    <w:rsid w:val="002A3B00"/>
    <w:rsid w:val="002E1D11"/>
    <w:rsid w:val="002E4100"/>
    <w:rsid w:val="002F0CA9"/>
    <w:rsid w:val="002F76AD"/>
    <w:rsid w:val="00304152"/>
    <w:rsid w:val="00313AD3"/>
    <w:rsid w:val="00332C50"/>
    <w:rsid w:val="00367E0E"/>
    <w:rsid w:val="00373385"/>
    <w:rsid w:val="00390F31"/>
    <w:rsid w:val="00396710"/>
    <w:rsid w:val="003B2567"/>
    <w:rsid w:val="003B7001"/>
    <w:rsid w:val="003C7398"/>
    <w:rsid w:val="003C74F2"/>
    <w:rsid w:val="003D2B86"/>
    <w:rsid w:val="003E545A"/>
    <w:rsid w:val="003E6C82"/>
    <w:rsid w:val="003F0630"/>
    <w:rsid w:val="00410461"/>
    <w:rsid w:val="00410B01"/>
    <w:rsid w:val="00420E85"/>
    <w:rsid w:val="00422461"/>
    <w:rsid w:val="00423BC0"/>
    <w:rsid w:val="004341E2"/>
    <w:rsid w:val="00440F36"/>
    <w:rsid w:val="004467E0"/>
    <w:rsid w:val="0045515A"/>
    <w:rsid w:val="00456842"/>
    <w:rsid w:val="00473D6B"/>
    <w:rsid w:val="00476585"/>
    <w:rsid w:val="00484F18"/>
    <w:rsid w:val="00491495"/>
    <w:rsid w:val="00494F09"/>
    <w:rsid w:val="004A5D13"/>
    <w:rsid w:val="004E3A43"/>
    <w:rsid w:val="004E5509"/>
    <w:rsid w:val="004F3C05"/>
    <w:rsid w:val="0050423D"/>
    <w:rsid w:val="005045DE"/>
    <w:rsid w:val="0050640C"/>
    <w:rsid w:val="00524571"/>
    <w:rsid w:val="00544C30"/>
    <w:rsid w:val="0055425A"/>
    <w:rsid w:val="00557229"/>
    <w:rsid w:val="0058086B"/>
    <w:rsid w:val="00583AA4"/>
    <w:rsid w:val="00585223"/>
    <w:rsid w:val="005A272B"/>
    <w:rsid w:val="005B5968"/>
    <w:rsid w:val="005E418E"/>
    <w:rsid w:val="005E48C5"/>
    <w:rsid w:val="005F1B55"/>
    <w:rsid w:val="005F316D"/>
    <w:rsid w:val="005F6A2F"/>
    <w:rsid w:val="005F7067"/>
    <w:rsid w:val="00613E5D"/>
    <w:rsid w:val="00640691"/>
    <w:rsid w:val="00651D4D"/>
    <w:rsid w:val="006718E1"/>
    <w:rsid w:val="00676450"/>
    <w:rsid w:val="00677361"/>
    <w:rsid w:val="00681C8A"/>
    <w:rsid w:val="00682583"/>
    <w:rsid w:val="00693E5A"/>
    <w:rsid w:val="006A18B8"/>
    <w:rsid w:val="006A1CA0"/>
    <w:rsid w:val="006A5CDA"/>
    <w:rsid w:val="006B7034"/>
    <w:rsid w:val="006B7985"/>
    <w:rsid w:val="006C21F8"/>
    <w:rsid w:val="006C28C6"/>
    <w:rsid w:val="006D0980"/>
    <w:rsid w:val="006D219E"/>
    <w:rsid w:val="006E0F55"/>
    <w:rsid w:val="006E7A68"/>
    <w:rsid w:val="006F4D38"/>
    <w:rsid w:val="00700176"/>
    <w:rsid w:val="007002C7"/>
    <w:rsid w:val="007016D6"/>
    <w:rsid w:val="0072041C"/>
    <w:rsid w:val="007458FA"/>
    <w:rsid w:val="007463C5"/>
    <w:rsid w:val="00746792"/>
    <w:rsid w:val="00753B92"/>
    <w:rsid w:val="00773550"/>
    <w:rsid w:val="00790B97"/>
    <w:rsid w:val="0079532F"/>
    <w:rsid w:val="00796970"/>
    <w:rsid w:val="007A2074"/>
    <w:rsid w:val="007A793D"/>
    <w:rsid w:val="007B1BCE"/>
    <w:rsid w:val="007C4E2B"/>
    <w:rsid w:val="007D3886"/>
    <w:rsid w:val="007E27AA"/>
    <w:rsid w:val="007E44E3"/>
    <w:rsid w:val="007E5B14"/>
    <w:rsid w:val="007F286F"/>
    <w:rsid w:val="00805511"/>
    <w:rsid w:val="00820E80"/>
    <w:rsid w:val="00824837"/>
    <w:rsid w:val="00850482"/>
    <w:rsid w:val="0087136A"/>
    <w:rsid w:val="00884CD9"/>
    <w:rsid w:val="008945FA"/>
    <w:rsid w:val="00897936"/>
    <w:rsid w:val="008B46EC"/>
    <w:rsid w:val="008C08EE"/>
    <w:rsid w:val="008D41EB"/>
    <w:rsid w:val="008D6A7C"/>
    <w:rsid w:val="008E68D0"/>
    <w:rsid w:val="008E6EE3"/>
    <w:rsid w:val="008F3B88"/>
    <w:rsid w:val="008F74F8"/>
    <w:rsid w:val="00942381"/>
    <w:rsid w:val="00943433"/>
    <w:rsid w:val="00966655"/>
    <w:rsid w:val="00971E3F"/>
    <w:rsid w:val="00973F5F"/>
    <w:rsid w:val="00990386"/>
    <w:rsid w:val="009A4A3C"/>
    <w:rsid w:val="009B7CAF"/>
    <w:rsid w:val="009D0A65"/>
    <w:rsid w:val="009D3D2D"/>
    <w:rsid w:val="009E395D"/>
    <w:rsid w:val="009E6520"/>
    <w:rsid w:val="009E78B5"/>
    <w:rsid w:val="009F33D3"/>
    <w:rsid w:val="009F39F9"/>
    <w:rsid w:val="00A003D8"/>
    <w:rsid w:val="00A16ED9"/>
    <w:rsid w:val="00A2203A"/>
    <w:rsid w:val="00A259A6"/>
    <w:rsid w:val="00A33A7F"/>
    <w:rsid w:val="00A47C06"/>
    <w:rsid w:val="00A5460F"/>
    <w:rsid w:val="00A65E9B"/>
    <w:rsid w:val="00A665A6"/>
    <w:rsid w:val="00A73BC9"/>
    <w:rsid w:val="00A75D87"/>
    <w:rsid w:val="00A75DA1"/>
    <w:rsid w:val="00A76D86"/>
    <w:rsid w:val="00A85BF6"/>
    <w:rsid w:val="00AB1672"/>
    <w:rsid w:val="00AC7FB0"/>
    <w:rsid w:val="00AD2F17"/>
    <w:rsid w:val="00AF3756"/>
    <w:rsid w:val="00B04F53"/>
    <w:rsid w:val="00B11DD5"/>
    <w:rsid w:val="00B205A1"/>
    <w:rsid w:val="00B2544F"/>
    <w:rsid w:val="00B42BB4"/>
    <w:rsid w:val="00B57AB7"/>
    <w:rsid w:val="00B60568"/>
    <w:rsid w:val="00B611F4"/>
    <w:rsid w:val="00B63328"/>
    <w:rsid w:val="00B820B6"/>
    <w:rsid w:val="00B86187"/>
    <w:rsid w:val="00B92902"/>
    <w:rsid w:val="00B92EFB"/>
    <w:rsid w:val="00BA1D36"/>
    <w:rsid w:val="00BC6BD1"/>
    <w:rsid w:val="00BD19BB"/>
    <w:rsid w:val="00BD7A4B"/>
    <w:rsid w:val="00BF2A6A"/>
    <w:rsid w:val="00C347EE"/>
    <w:rsid w:val="00C40252"/>
    <w:rsid w:val="00C51C7F"/>
    <w:rsid w:val="00C5209F"/>
    <w:rsid w:val="00CC131F"/>
    <w:rsid w:val="00CD01D4"/>
    <w:rsid w:val="00CE2248"/>
    <w:rsid w:val="00D00390"/>
    <w:rsid w:val="00D2148B"/>
    <w:rsid w:val="00D36A81"/>
    <w:rsid w:val="00D57E35"/>
    <w:rsid w:val="00D843B8"/>
    <w:rsid w:val="00D86095"/>
    <w:rsid w:val="00D87E80"/>
    <w:rsid w:val="00D96856"/>
    <w:rsid w:val="00D97A91"/>
    <w:rsid w:val="00DB1B50"/>
    <w:rsid w:val="00DB1DB0"/>
    <w:rsid w:val="00DD5561"/>
    <w:rsid w:val="00DE7968"/>
    <w:rsid w:val="00E22D8C"/>
    <w:rsid w:val="00E2702C"/>
    <w:rsid w:val="00E339DA"/>
    <w:rsid w:val="00E34FC6"/>
    <w:rsid w:val="00E35007"/>
    <w:rsid w:val="00E46016"/>
    <w:rsid w:val="00E46090"/>
    <w:rsid w:val="00E614FC"/>
    <w:rsid w:val="00E67321"/>
    <w:rsid w:val="00E72AE2"/>
    <w:rsid w:val="00E75519"/>
    <w:rsid w:val="00E75D81"/>
    <w:rsid w:val="00E869A8"/>
    <w:rsid w:val="00E8744B"/>
    <w:rsid w:val="00E91F94"/>
    <w:rsid w:val="00E93844"/>
    <w:rsid w:val="00E97BCE"/>
    <w:rsid w:val="00EA57C8"/>
    <w:rsid w:val="00EB0EB0"/>
    <w:rsid w:val="00EB5A2B"/>
    <w:rsid w:val="00EB5AD2"/>
    <w:rsid w:val="00EC0CCB"/>
    <w:rsid w:val="00EC68E9"/>
    <w:rsid w:val="00EC7404"/>
    <w:rsid w:val="00ED4050"/>
    <w:rsid w:val="00EF17BB"/>
    <w:rsid w:val="00F00C3C"/>
    <w:rsid w:val="00F2042F"/>
    <w:rsid w:val="00F605A4"/>
    <w:rsid w:val="00F613B5"/>
    <w:rsid w:val="00F649AF"/>
    <w:rsid w:val="00F71509"/>
    <w:rsid w:val="00F852C6"/>
    <w:rsid w:val="00F85CE3"/>
    <w:rsid w:val="00F95D9C"/>
    <w:rsid w:val="00F96068"/>
    <w:rsid w:val="00F975E9"/>
    <w:rsid w:val="00F97E0A"/>
    <w:rsid w:val="00FA783F"/>
    <w:rsid w:val="00FB49B4"/>
    <w:rsid w:val="00FC1733"/>
    <w:rsid w:val="00FC6750"/>
    <w:rsid w:val="00FD64AB"/>
    <w:rsid w:val="00FF0824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3E78AD-6871-4EAF-B710-5650B0D1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19E"/>
    <w:rPr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D219E"/>
    <w:pPr>
      <w:keepNext/>
      <w:outlineLvl w:val="0"/>
    </w:pPr>
    <w:rPr>
      <w:b/>
      <w:sz w:val="40"/>
      <w:szCs w:val="20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6D219E"/>
    <w:pPr>
      <w:keepNext/>
      <w:jc w:val="center"/>
      <w:outlineLvl w:val="1"/>
    </w:pPr>
    <w:rPr>
      <w:b/>
      <w:bCs/>
      <w:i/>
      <w:iCs/>
      <w:color w:val="FF0000"/>
      <w:sz w:val="40"/>
    </w:rPr>
  </w:style>
  <w:style w:type="paragraph" w:styleId="3">
    <w:name w:val="heading 3"/>
    <w:aliases w:val="!Главы документа"/>
    <w:basedOn w:val="a"/>
    <w:next w:val="a"/>
    <w:link w:val="30"/>
    <w:qFormat/>
    <w:rsid w:val="006D219E"/>
    <w:pPr>
      <w:keepNext/>
      <w:jc w:val="center"/>
      <w:outlineLvl w:val="2"/>
    </w:pPr>
    <w:rPr>
      <w:rFonts w:ascii="Tahoma" w:hAnsi="Tahoma" w:cs="Tahoma"/>
      <w:b/>
      <w:bCs/>
      <w:i/>
      <w:iCs/>
      <w:color w:val="FF0000"/>
      <w:sz w:val="56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6D219E"/>
    <w:pPr>
      <w:keepNext/>
      <w:jc w:val="center"/>
      <w:outlineLvl w:val="3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D219E"/>
    <w:pPr>
      <w:jc w:val="center"/>
    </w:pPr>
    <w:rPr>
      <w:b/>
      <w:bCs/>
      <w:color w:val="800080"/>
      <w:sz w:val="32"/>
    </w:rPr>
  </w:style>
  <w:style w:type="paragraph" w:styleId="a5">
    <w:name w:val="Body Text Indent"/>
    <w:basedOn w:val="a"/>
    <w:link w:val="a6"/>
    <w:rsid w:val="00CE2248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CE2248"/>
    <w:rPr>
      <w:sz w:val="24"/>
      <w:szCs w:val="24"/>
    </w:rPr>
  </w:style>
  <w:style w:type="paragraph" w:customStyle="1" w:styleId="ConsPlusNormal">
    <w:name w:val="ConsPlusNormal"/>
    <w:rsid w:val="00B605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F71509"/>
    <w:rPr>
      <w:b/>
      <w:bCs/>
      <w:color w:val="800080"/>
      <w:sz w:val="32"/>
      <w:szCs w:val="24"/>
    </w:rPr>
  </w:style>
  <w:style w:type="paragraph" w:styleId="a7">
    <w:name w:val="List Paragraph"/>
    <w:basedOn w:val="a"/>
    <w:qFormat/>
    <w:rsid w:val="007458FA"/>
    <w:pPr>
      <w:ind w:left="720"/>
      <w:contextualSpacing/>
    </w:pPr>
  </w:style>
  <w:style w:type="paragraph" w:customStyle="1" w:styleId="ConsPlusNonformat">
    <w:name w:val="ConsPlusNonformat"/>
    <w:rsid w:val="00B8618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B8618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styleId="a8">
    <w:name w:val="caption"/>
    <w:basedOn w:val="a"/>
    <w:next w:val="a"/>
    <w:qFormat/>
    <w:rsid w:val="00B86187"/>
    <w:pPr>
      <w:framePr w:w="11057" w:h="4030" w:hRule="exact" w:hSpace="284" w:vSpace="284" w:wrap="auto" w:vAnchor="page" w:hAnchor="page" w:x="438" w:y="579" w:anchorLock="1"/>
      <w:spacing w:before="120" w:line="360" w:lineRule="exact"/>
      <w:ind w:firstLine="567"/>
      <w:jc w:val="center"/>
    </w:pPr>
    <w:rPr>
      <w:rFonts w:ascii="Times New Roman CYR" w:hAnsi="Times New Roman CYR"/>
      <w:sz w:val="32"/>
      <w:szCs w:val="20"/>
    </w:rPr>
  </w:style>
  <w:style w:type="table" w:styleId="a9">
    <w:name w:val="Table Grid"/>
    <w:basedOn w:val="a1"/>
    <w:rsid w:val="00B86187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B86187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b">
    <w:name w:val="Верхний колонтитул Знак"/>
    <w:basedOn w:val="a0"/>
    <w:link w:val="aa"/>
    <w:rsid w:val="00B86187"/>
    <w:rPr>
      <w:rFonts w:ascii="Arial" w:hAnsi="Arial"/>
      <w:sz w:val="24"/>
      <w:szCs w:val="24"/>
    </w:rPr>
  </w:style>
  <w:style w:type="paragraph" w:styleId="ac">
    <w:name w:val="footer"/>
    <w:basedOn w:val="a"/>
    <w:link w:val="ad"/>
    <w:rsid w:val="00B86187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d">
    <w:name w:val="Нижний колонтитул Знак"/>
    <w:basedOn w:val="a0"/>
    <w:link w:val="ac"/>
    <w:rsid w:val="00B86187"/>
    <w:rPr>
      <w:rFonts w:ascii="Arial" w:hAnsi="Arial"/>
      <w:sz w:val="24"/>
      <w:szCs w:val="24"/>
    </w:rPr>
  </w:style>
  <w:style w:type="paragraph" w:customStyle="1" w:styleId="11">
    <w:name w:val="Абзац списка1"/>
    <w:basedOn w:val="a"/>
    <w:rsid w:val="00B86187"/>
    <w:pPr>
      <w:ind w:left="720" w:firstLine="567"/>
      <w:jc w:val="both"/>
    </w:pPr>
    <w:rPr>
      <w:rFonts w:ascii="Arial" w:hAnsi="Arial"/>
    </w:rPr>
  </w:style>
  <w:style w:type="paragraph" w:customStyle="1" w:styleId="ConsPlusCell">
    <w:name w:val="ConsPlusCell"/>
    <w:rsid w:val="00B86187"/>
    <w:pPr>
      <w:autoSpaceDE w:val="0"/>
      <w:autoSpaceDN w:val="0"/>
      <w:adjustRightInd w:val="0"/>
    </w:pPr>
    <w:rPr>
      <w:rFonts w:eastAsia="Calibri"/>
      <w:sz w:val="26"/>
      <w:szCs w:val="26"/>
    </w:rPr>
  </w:style>
  <w:style w:type="paragraph" w:styleId="ae">
    <w:name w:val="Balloon Text"/>
    <w:basedOn w:val="a"/>
    <w:link w:val="af"/>
    <w:rsid w:val="00B86187"/>
    <w:pPr>
      <w:ind w:firstLine="567"/>
      <w:jc w:val="both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86187"/>
    <w:rPr>
      <w:rFonts w:ascii="Tahoma" w:hAnsi="Tahoma"/>
      <w:sz w:val="16"/>
      <w:szCs w:val="16"/>
    </w:rPr>
  </w:style>
  <w:style w:type="character" w:styleId="af0">
    <w:name w:val="annotation reference"/>
    <w:rsid w:val="00B86187"/>
    <w:rPr>
      <w:sz w:val="16"/>
    </w:rPr>
  </w:style>
  <w:style w:type="paragraph" w:styleId="af1">
    <w:name w:val="annotation text"/>
    <w:aliases w:val="!Равноширинный текст документа"/>
    <w:basedOn w:val="a"/>
    <w:link w:val="af2"/>
    <w:rsid w:val="00B86187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rsid w:val="00B86187"/>
    <w:rPr>
      <w:rFonts w:ascii="Courier" w:hAnsi="Courier"/>
      <w:sz w:val="22"/>
    </w:rPr>
  </w:style>
  <w:style w:type="paragraph" w:styleId="af3">
    <w:name w:val="annotation subject"/>
    <w:basedOn w:val="af1"/>
    <w:next w:val="af1"/>
    <w:link w:val="af4"/>
    <w:rsid w:val="00B86187"/>
    <w:rPr>
      <w:b/>
      <w:bCs/>
    </w:rPr>
  </w:style>
  <w:style w:type="character" w:customStyle="1" w:styleId="af4">
    <w:name w:val="Тема примечания Знак"/>
    <w:basedOn w:val="af2"/>
    <w:link w:val="af3"/>
    <w:rsid w:val="00B86187"/>
    <w:rPr>
      <w:rFonts w:ascii="Courier" w:hAnsi="Courier"/>
      <w:b/>
      <w:bCs/>
      <w:sz w:val="22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B86187"/>
    <w:rPr>
      <w:b/>
      <w:sz w:val="40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B86187"/>
    <w:rPr>
      <w:rFonts w:ascii="Arial" w:hAnsi="Arial" w:cs="Arial"/>
      <w:sz w:val="28"/>
      <w:szCs w:val="24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86187"/>
    <w:rPr>
      <w:b/>
      <w:bCs/>
      <w:i/>
      <w:iCs/>
      <w:color w:val="FF0000"/>
      <w:sz w:val="40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B86187"/>
    <w:rPr>
      <w:rFonts w:ascii="Tahoma" w:hAnsi="Tahoma" w:cs="Tahoma"/>
      <w:b/>
      <w:bCs/>
      <w:i/>
      <w:iCs/>
      <w:color w:val="FF0000"/>
      <w:sz w:val="56"/>
      <w:szCs w:val="24"/>
    </w:rPr>
  </w:style>
  <w:style w:type="character" w:styleId="HTML">
    <w:name w:val="HTML Variable"/>
    <w:aliases w:val="!Ссылки в документе"/>
    <w:basedOn w:val="a0"/>
    <w:rsid w:val="00B86187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B86187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5">
    <w:name w:val="Hyperlink"/>
    <w:basedOn w:val="a0"/>
    <w:rsid w:val="00B86187"/>
    <w:rPr>
      <w:color w:val="0000FF"/>
      <w:u w:val="none"/>
    </w:rPr>
  </w:style>
  <w:style w:type="paragraph" w:customStyle="1" w:styleId="Application">
    <w:name w:val="Application!Приложение"/>
    <w:rsid w:val="00B86187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B8618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B8618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B86187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B86187"/>
    <w:rPr>
      <w:sz w:val="28"/>
    </w:rPr>
  </w:style>
  <w:style w:type="character" w:styleId="af6">
    <w:name w:val="FollowedHyperlink"/>
    <w:basedOn w:val="a0"/>
    <w:uiPriority w:val="99"/>
    <w:unhideWhenUsed/>
    <w:rsid w:val="00B861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7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</dc:creator>
  <cp:lastModifiedBy>ludra</cp:lastModifiedBy>
  <cp:revision>3</cp:revision>
  <cp:lastPrinted>2024-02-21T05:50:00Z</cp:lastPrinted>
  <dcterms:created xsi:type="dcterms:W3CDTF">2024-02-21T06:42:00Z</dcterms:created>
  <dcterms:modified xsi:type="dcterms:W3CDTF">2025-05-06T13:44:00Z</dcterms:modified>
</cp:coreProperties>
</file>